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62B" w:rsidRPr="00D4262B" w:rsidRDefault="00D4262B" w:rsidP="00D4262B">
      <w:pPr>
        <w:ind w:firstLine="540"/>
        <w:jc w:val="center"/>
        <w:rPr>
          <w:rFonts w:ascii="Times New Roman" w:hAnsi="Times New Roman"/>
          <w:b/>
          <w:szCs w:val="28"/>
          <w:lang w:val="fr-FR"/>
        </w:rPr>
      </w:pPr>
      <w:r w:rsidRPr="00D4262B">
        <w:rPr>
          <w:rFonts w:ascii="Times New Roman" w:hAnsi="Times New Roman"/>
          <w:b/>
          <w:szCs w:val="28"/>
          <w:lang w:val="fr-FR"/>
        </w:rPr>
        <w:t>TRANG THÔNG TIN VỀ NHỮNG ĐÓNG GÓP CỦA LUẬN ÁN</w:t>
      </w:r>
    </w:p>
    <w:p w:rsidR="00D4262B" w:rsidRDefault="00D4262B" w:rsidP="00EE56AD">
      <w:pPr>
        <w:ind w:firstLine="540"/>
        <w:jc w:val="both"/>
        <w:rPr>
          <w:rFonts w:ascii="Times New Roman" w:hAnsi="Times New Roman"/>
          <w:szCs w:val="28"/>
          <w:lang w:val="fr-FR"/>
        </w:rPr>
      </w:pPr>
    </w:p>
    <w:p w:rsidR="00EE56AD" w:rsidRPr="009603B1" w:rsidRDefault="00EE56AD" w:rsidP="00BA1C39">
      <w:pPr>
        <w:spacing w:before="60" w:after="60" w:line="276" w:lineRule="auto"/>
        <w:ind w:firstLine="720"/>
        <w:jc w:val="both"/>
        <w:rPr>
          <w:rFonts w:ascii="Times New Roman" w:hAnsi="Times New Roman"/>
          <w:i/>
          <w:szCs w:val="28"/>
          <w:lang w:val="fi-FI"/>
        </w:rPr>
      </w:pPr>
      <w:proofErr w:type="spellStart"/>
      <w:r w:rsidRPr="00D4262B">
        <w:rPr>
          <w:rFonts w:ascii="Times New Roman" w:hAnsi="Times New Roman"/>
          <w:b/>
          <w:szCs w:val="28"/>
          <w:lang w:val="fr-FR"/>
        </w:rPr>
        <w:t>Tên</w:t>
      </w:r>
      <w:proofErr w:type="spellEnd"/>
      <w:r w:rsidRPr="00D4262B">
        <w:rPr>
          <w:rFonts w:ascii="Times New Roman" w:hAnsi="Times New Roman"/>
          <w:b/>
          <w:szCs w:val="28"/>
          <w:lang w:val="fr-FR"/>
        </w:rPr>
        <w:t xml:space="preserve"> </w:t>
      </w:r>
      <w:proofErr w:type="spellStart"/>
      <w:r w:rsidRPr="00D4262B">
        <w:rPr>
          <w:rFonts w:ascii="Times New Roman" w:hAnsi="Times New Roman"/>
          <w:b/>
          <w:szCs w:val="28"/>
          <w:lang w:val="fr-FR"/>
        </w:rPr>
        <w:t>đề</w:t>
      </w:r>
      <w:proofErr w:type="spellEnd"/>
      <w:r w:rsidRPr="00D4262B">
        <w:rPr>
          <w:rFonts w:ascii="Times New Roman" w:hAnsi="Times New Roman"/>
          <w:b/>
          <w:szCs w:val="28"/>
          <w:lang w:val="fr-FR"/>
        </w:rPr>
        <w:t xml:space="preserve"> </w:t>
      </w:r>
      <w:proofErr w:type="spellStart"/>
      <w:r w:rsidRPr="00D4262B">
        <w:rPr>
          <w:rFonts w:ascii="Times New Roman" w:hAnsi="Times New Roman"/>
          <w:b/>
          <w:szCs w:val="28"/>
          <w:lang w:val="fr-FR"/>
        </w:rPr>
        <w:t>tài</w:t>
      </w:r>
      <w:proofErr w:type="spellEnd"/>
      <w:r w:rsidRPr="00D4262B">
        <w:rPr>
          <w:rFonts w:ascii="Times New Roman" w:hAnsi="Times New Roman"/>
          <w:b/>
          <w:szCs w:val="28"/>
          <w:lang w:val="fr-FR"/>
        </w:rPr>
        <w:t xml:space="preserve"> </w:t>
      </w:r>
      <w:proofErr w:type="spellStart"/>
      <w:r w:rsidRPr="00D4262B">
        <w:rPr>
          <w:rFonts w:ascii="Times New Roman" w:hAnsi="Times New Roman"/>
          <w:b/>
          <w:szCs w:val="28"/>
          <w:lang w:val="fr-FR"/>
        </w:rPr>
        <w:t>luận</w:t>
      </w:r>
      <w:proofErr w:type="spellEnd"/>
      <w:r w:rsidRPr="00D4262B">
        <w:rPr>
          <w:rFonts w:ascii="Times New Roman" w:hAnsi="Times New Roman"/>
          <w:b/>
          <w:szCs w:val="28"/>
          <w:lang w:val="fr-FR"/>
        </w:rPr>
        <w:t xml:space="preserve"> </w:t>
      </w:r>
      <w:proofErr w:type="spellStart"/>
      <w:r w:rsidRPr="00D4262B">
        <w:rPr>
          <w:rFonts w:ascii="Times New Roman" w:hAnsi="Times New Roman"/>
          <w:b/>
          <w:szCs w:val="28"/>
          <w:lang w:val="fr-FR"/>
        </w:rPr>
        <w:t>án</w:t>
      </w:r>
      <w:proofErr w:type="spellEnd"/>
      <w:r w:rsidRPr="00D4262B">
        <w:rPr>
          <w:rFonts w:ascii="Times New Roman" w:hAnsi="Times New Roman"/>
          <w:b/>
          <w:szCs w:val="28"/>
          <w:lang w:val="fr-FR"/>
        </w:rPr>
        <w:t>:</w:t>
      </w:r>
      <w:r w:rsidRPr="009603B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Nghiên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cứu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ứng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dụng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huyết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tương</w:t>
      </w:r>
      <w:proofErr w:type="spellEnd"/>
      <w:r w:rsidRPr="00110E4A">
        <w:rPr>
          <w:rFonts w:ascii="Times New Roman" w:hAnsi="Times New Roman"/>
          <w:color w:val="000000"/>
        </w:rPr>
        <w:t xml:space="preserve"> giàu </w:t>
      </w:r>
      <w:proofErr w:type="spellStart"/>
      <w:r w:rsidRPr="00110E4A">
        <w:rPr>
          <w:rFonts w:ascii="Times New Roman" w:hAnsi="Times New Roman"/>
          <w:color w:val="000000"/>
        </w:rPr>
        <w:t>tiểu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cầu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máu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cuống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rốn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người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trong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điều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trị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vết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thương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mạn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tính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thực</w:t>
      </w:r>
      <w:proofErr w:type="spellEnd"/>
      <w:r w:rsidRPr="00110E4A">
        <w:rPr>
          <w:rFonts w:ascii="Times New Roman" w:hAnsi="Times New Roman"/>
          <w:color w:val="000000"/>
        </w:rPr>
        <w:t xml:space="preserve"> </w:t>
      </w:r>
      <w:proofErr w:type="spellStart"/>
      <w:r w:rsidRPr="00110E4A">
        <w:rPr>
          <w:rFonts w:ascii="Times New Roman" w:hAnsi="Times New Roman"/>
          <w:color w:val="000000"/>
        </w:rPr>
        <w:t>nghiệm</w:t>
      </w:r>
      <w:proofErr w:type="spellEnd"/>
    </w:p>
    <w:p w:rsidR="00EE56AD" w:rsidRPr="00570CAA" w:rsidRDefault="00EE56AD" w:rsidP="00BA1C39">
      <w:pPr>
        <w:spacing w:before="60" w:after="60" w:line="276" w:lineRule="auto"/>
        <w:ind w:firstLine="720"/>
        <w:rPr>
          <w:rFonts w:ascii="Times New Roman" w:hAnsi="Times New Roman"/>
          <w:lang w:val="fi-FI"/>
        </w:rPr>
      </w:pPr>
      <w:r w:rsidRPr="009603B1">
        <w:rPr>
          <w:rFonts w:ascii="Times New Roman" w:hAnsi="Times New Roman"/>
          <w:szCs w:val="28"/>
          <w:lang w:val="fi-FI"/>
        </w:rPr>
        <w:t>Ngành:</w:t>
      </w:r>
      <w:r w:rsidRPr="009603B1">
        <w:rPr>
          <w:rFonts w:ascii="Times New Roman" w:hAnsi="Times New Roman"/>
          <w:szCs w:val="28"/>
          <w:lang w:val="fi-FI"/>
        </w:rPr>
        <w:tab/>
        <w:t>Ngoại khoa (Ngoại</w:t>
      </w:r>
      <w:r>
        <w:rPr>
          <w:rFonts w:ascii="Times New Roman" w:hAnsi="Times New Roman"/>
          <w:lang w:val="fi-FI"/>
        </w:rPr>
        <w:t xml:space="preserve"> Bỏng)</w:t>
      </w:r>
    </w:p>
    <w:p w:rsidR="00EE56AD" w:rsidRPr="00570CAA" w:rsidRDefault="00EE56AD" w:rsidP="00BA1C39">
      <w:pPr>
        <w:spacing w:before="60" w:after="60" w:line="276" w:lineRule="auto"/>
        <w:ind w:firstLine="720"/>
        <w:rPr>
          <w:rFonts w:ascii="Times New Roman" w:hAnsi="Times New Roman"/>
          <w:lang w:val="fi-FI"/>
        </w:rPr>
      </w:pPr>
      <w:r w:rsidRPr="00570CAA">
        <w:rPr>
          <w:rFonts w:ascii="Times New Roman" w:hAnsi="Times New Roman"/>
          <w:lang w:val="fi-FI"/>
        </w:rPr>
        <w:t>Mã số</w:t>
      </w:r>
      <w:r w:rsidRPr="00150071">
        <w:rPr>
          <w:rFonts w:ascii="Times New Roman" w:hAnsi="Times New Roman"/>
          <w:lang w:val="fi-FI"/>
        </w:rPr>
        <w:t>:</w:t>
      </w:r>
      <w:r>
        <w:rPr>
          <w:rFonts w:ascii="Times New Roman" w:hAnsi="Times New Roman"/>
          <w:lang w:val="fi-FI"/>
        </w:rPr>
        <w:tab/>
      </w:r>
      <w:r w:rsidRPr="00150071">
        <w:rPr>
          <w:rFonts w:ascii="Times New Roman" w:hAnsi="Times New Roman"/>
          <w:lang w:val="fi-FI"/>
        </w:rPr>
        <w:t>9 72 01 0</w:t>
      </w:r>
      <w:r>
        <w:rPr>
          <w:rFonts w:ascii="Times New Roman" w:hAnsi="Times New Roman"/>
          <w:lang w:val="fi-FI"/>
        </w:rPr>
        <w:t>4</w:t>
      </w:r>
    </w:p>
    <w:p w:rsidR="00EE56AD" w:rsidRPr="00150071" w:rsidRDefault="00EE56AD" w:rsidP="00BA1C39">
      <w:pPr>
        <w:spacing w:before="60" w:after="60" w:line="276" w:lineRule="auto"/>
        <w:ind w:firstLine="720"/>
        <w:rPr>
          <w:rFonts w:ascii="Times New Roman" w:hAnsi="Times New Roman"/>
          <w:lang w:val="fi-FI"/>
        </w:rPr>
      </w:pPr>
      <w:r w:rsidRPr="00150071">
        <w:rPr>
          <w:rFonts w:ascii="Times New Roman" w:hAnsi="Times New Roman"/>
          <w:lang w:val="fi-FI"/>
        </w:rPr>
        <w:t>Họ và tên nghiên cứu sinh:</w:t>
      </w:r>
      <w:r>
        <w:rPr>
          <w:rFonts w:ascii="Times New Roman" w:hAnsi="Times New Roman"/>
          <w:lang w:val="fi-FI"/>
        </w:rPr>
        <w:t xml:space="preserve"> Ngô Minh Đức</w:t>
      </w:r>
    </w:p>
    <w:p w:rsidR="00EE56AD" w:rsidRPr="00150071" w:rsidRDefault="00EE56AD" w:rsidP="00BA1C39">
      <w:pPr>
        <w:spacing w:before="60" w:after="60" w:line="276" w:lineRule="auto"/>
        <w:ind w:firstLine="720"/>
        <w:rPr>
          <w:rFonts w:ascii="Times New Roman" w:hAnsi="Times New Roman"/>
          <w:lang w:val="fi-FI"/>
        </w:rPr>
      </w:pPr>
      <w:r w:rsidRPr="00150071">
        <w:rPr>
          <w:rFonts w:ascii="Times New Roman" w:hAnsi="Times New Roman"/>
          <w:lang w:val="fi-FI"/>
        </w:rPr>
        <w:t xml:space="preserve">Họ và tên Người hướng dẫn:  </w:t>
      </w:r>
    </w:p>
    <w:p w:rsidR="00EE56AD" w:rsidRPr="00192BF1" w:rsidRDefault="00EE56AD" w:rsidP="00BA1C39">
      <w:pPr>
        <w:spacing w:before="60" w:after="60" w:line="276" w:lineRule="auto"/>
        <w:ind w:left="3600"/>
        <w:rPr>
          <w:rFonts w:ascii="Times New Roman" w:hAnsi="Times New Roman"/>
          <w:lang w:val="fi-FI"/>
        </w:rPr>
      </w:pPr>
      <w:r w:rsidRPr="00192BF1">
        <w:rPr>
          <w:rFonts w:ascii="Times New Roman" w:hAnsi="Times New Roman"/>
          <w:lang w:val="fi-FI"/>
        </w:rPr>
        <w:t xml:space="preserve">1. </w:t>
      </w:r>
      <w:r>
        <w:rPr>
          <w:rFonts w:ascii="Times New Roman" w:hAnsi="Times New Roman"/>
          <w:lang w:val="fi-FI"/>
        </w:rPr>
        <w:t>P</w:t>
      </w:r>
      <w:r w:rsidRPr="00192BF1">
        <w:rPr>
          <w:rFonts w:ascii="Times New Roman" w:hAnsi="Times New Roman"/>
          <w:lang w:val="fi-FI"/>
        </w:rPr>
        <w:t xml:space="preserve">GS. TS. </w:t>
      </w:r>
      <w:r>
        <w:rPr>
          <w:rFonts w:ascii="Times New Roman" w:hAnsi="Times New Roman"/>
          <w:lang w:val="fi-FI"/>
        </w:rPr>
        <w:t>Chu Anh Tuấn</w:t>
      </w:r>
    </w:p>
    <w:p w:rsidR="00EE56AD" w:rsidRPr="00570CAA" w:rsidRDefault="00EE56AD" w:rsidP="00BA1C39">
      <w:pPr>
        <w:spacing w:before="60" w:after="60" w:line="276" w:lineRule="auto"/>
        <w:ind w:left="3600"/>
        <w:rPr>
          <w:rFonts w:ascii="Times New Roman" w:hAnsi="Times New Roman"/>
          <w:lang w:val="it-IT"/>
        </w:rPr>
      </w:pPr>
      <w:r w:rsidRPr="00192BF1">
        <w:rPr>
          <w:rFonts w:ascii="Times New Roman" w:hAnsi="Times New Roman"/>
          <w:lang w:val="fi-FI"/>
        </w:rPr>
        <w:t xml:space="preserve">2. </w:t>
      </w:r>
      <w:r>
        <w:rPr>
          <w:rFonts w:ascii="Times New Roman" w:hAnsi="Times New Roman"/>
          <w:lang w:val="fi-FI"/>
        </w:rPr>
        <w:t xml:space="preserve">PGS. </w:t>
      </w:r>
      <w:r w:rsidRPr="00192BF1">
        <w:rPr>
          <w:rFonts w:ascii="Times New Roman" w:hAnsi="Times New Roman"/>
          <w:lang w:val="fi-FI"/>
        </w:rPr>
        <w:t xml:space="preserve">TS. </w:t>
      </w:r>
      <w:r>
        <w:rPr>
          <w:rFonts w:ascii="Times New Roman" w:hAnsi="Times New Roman"/>
          <w:lang w:val="fi-FI"/>
        </w:rPr>
        <w:t>Đỗ Xuân Hai</w:t>
      </w:r>
    </w:p>
    <w:p w:rsidR="00EE56AD" w:rsidRPr="00150071" w:rsidRDefault="00EE56AD" w:rsidP="00BA1C39">
      <w:pPr>
        <w:spacing w:before="60" w:after="60" w:line="276" w:lineRule="auto"/>
        <w:ind w:firstLine="720"/>
        <w:rPr>
          <w:rFonts w:ascii="Times New Roman" w:hAnsi="Times New Roman"/>
          <w:lang w:val="fi-FI"/>
        </w:rPr>
      </w:pPr>
      <w:r w:rsidRPr="00150071">
        <w:rPr>
          <w:rFonts w:ascii="Times New Roman" w:hAnsi="Times New Roman"/>
          <w:lang w:val="fi-FI"/>
        </w:rPr>
        <w:t>Cơ sở đào tạo: Học viện Quân y</w:t>
      </w:r>
    </w:p>
    <w:p w:rsidR="00EE56AD" w:rsidRDefault="00EE56AD" w:rsidP="00BA1C39">
      <w:pPr>
        <w:spacing w:before="60" w:after="60" w:line="276" w:lineRule="auto"/>
        <w:ind w:firstLine="720"/>
        <w:jc w:val="both"/>
        <w:rPr>
          <w:rFonts w:ascii="Times New Roman" w:hAnsi="Times New Roman"/>
          <w:b/>
          <w:lang w:val="fi-FI"/>
        </w:rPr>
      </w:pPr>
      <w:r w:rsidRPr="00150071">
        <w:rPr>
          <w:rFonts w:ascii="Times New Roman" w:hAnsi="Times New Roman"/>
          <w:b/>
          <w:lang w:val="fi-FI"/>
        </w:rPr>
        <w:t xml:space="preserve">Tóm tắt những đóng góp mới của luận án </w:t>
      </w:r>
    </w:p>
    <w:p w:rsidR="00BF6383" w:rsidRPr="00BF6383" w:rsidRDefault="00BF6383" w:rsidP="00BA1C39">
      <w:pPr>
        <w:spacing w:before="60" w:after="60" w:line="276" w:lineRule="auto"/>
        <w:ind w:firstLine="720"/>
        <w:jc w:val="both"/>
        <w:rPr>
          <w:rFonts w:ascii="Times New Roman" w:hAnsi="Times New Roman"/>
          <w:szCs w:val="24"/>
          <w:lang w:val="vi-VN" w:eastAsia="vi-VN"/>
        </w:rPr>
      </w:pPr>
      <w:r w:rsidRPr="00BF6383">
        <w:rPr>
          <w:rFonts w:ascii="Times New Roman" w:hAnsi="Times New Roman"/>
          <w:szCs w:val="24"/>
          <w:lang w:val="vi-VN" w:eastAsia="vi-VN"/>
        </w:rPr>
        <w:t xml:space="preserve">Luận án là một trong những nghiên cứu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 xml:space="preserve">ầu tiên tại Việt Nam </w:t>
      </w:r>
      <w:r w:rsidRPr="00BF6383">
        <w:rPr>
          <w:rFonts w:ascii="Times New Roman" w:hAnsi="Times New Roman" w:hint="eastAsia"/>
          <w:szCs w:val="24"/>
          <w:lang w:val="vi-VN" w:eastAsia="vi-VN"/>
        </w:rPr>
        <w:t>đá</w:t>
      </w:r>
      <w:r w:rsidRPr="00BF6383">
        <w:rPr>
          <w:rFonts w:ascii="Times New Roman" w:hAnsi="Times New Roman"/>
          <w:szCs w:val="24"/>
          <w:lang w:val="vi-VN" w:eastAsia="vi-VN"/>
        </w:rPr>
        <w:t>nh giá một cách hệ thống huyết t</w:t>
      </w:r>
      <w:r w:rsidRPr="00BF6383">
        <w:rPr>
          <w:rFonts w:ascii="Times New Roman" w:hAnsi="Times New Roman" w:hint="eastAsia"/>
          <w:szCs w:val="24"/>
          <w:lang w:val="vi-VN" w:eastAsia="vi-VN"/>
        </w:rPr>
        <w:t>ươ</w:t>
      </w:r>
      <w:r w:rsidRPr="00BF6383">
        <w:rPr>
          <w:rFonts w:ascii="Times New Roman" w:hAnsi="Times New Roman"/>
          <w:szCs w:val="24"/>
          <w:lang w:val="vi-VN" w:eastAsia="vi-VN"/>
        </w:rPr>
        <w:t>ng giàu tiểu cầu từ máu cuống rốn ng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 xml:space="preserve">ời (PRP-MCR) và ứng dụng trong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iều trị vết th</w:t>
      </w:r>
      <w:r w:rsidRPr="00BF6383">
        <w:rPr>
          <w:rFonts w:ascii="Times New Roman" w:hAnsi="Times New Roman" w:hint="eastAsia"/>
          <w:szCs w:val="24"/>
          <w:lang w:val="vi-VN" w:eastAsia="vi-VN"/>
        </w:rPr>
        <w:t>ươ</w:t>
      </w:r>
      <w:r w:rsidRPr="00BF6383">
        <w:rPr>
          <w:rFonts w:ascii="Times New Roman" w:hAnsi="Times New Roman"/>
          <w:szCs w:val="24"/>
          <w:lang w:val="vi-VN" w:eastAsia="vi-VN"/>
        </w:rPr>
        <w:t>ng mạn tính thực nghiệm.</w:t>
      </w:r>
    </w:p>
    <w:p w:rsidR="00BF6383" w:rsidRPr="00BF6383" w:rsidRDefault="00BF6383" w:rsidP="00BA1C39">
      <w:pPr>
        <w:spacing w:before="60" w:after="60" w:line="276" w:lineRule="auto"/>
        <w:ind w:firstLine="720"/>
        <w:jc w:val="both"/>
        <w:rPr>
          <w:rFonts w:ascii="Times New Roman" w:hAnsi="Times New Roman"/>
          <w:szCs w:val="24"/>
          <w:lang w:val="vi-VN" w:eastAsia="vi-VN"/>
        </w:rPr>
      </w:pPr>
      <w:r w:rsidRPr="00BF6383">
        <w:rPr>
          <w:rFonts w:ascii="Times New Roman" w:hAnsi="Times New Roman"/>
          <w:szCs w:val="24"/>
          <w:lang w:val="vi-VN" w:eastAsia="vi-VN"/>
        </w:rPr>
        <w:t xml:space="preserve">Nghiên cứu </w:t>
      </w:r>
      <w:r w:rsidRPr="00BF6383">
        <w:rPr>
          <w:rFonts w:ascii="Times New Roman" w:hAnsi="Times New Roman" w:hint="eastAsia"/>
          <w:szCs w:val="24"/>
          <w:lang w:val="vi-VN" w:eastAsia="vi-VN"/>
        </w:rPr>
        <w:t>đã</w:t>
      </w:r>
      <w:r w:rsidRPr="00BF6383">
        <w:rPr>
          <w:rFonts w:ascii="Times New Roman" w:hAnsi="Times New Roman"/>
          <w:szCs w:val="24"/>
          <w:lang w:val="vi-VN" w:eastAsia="vi-VN"/>
        </w:rPr>
        <w:t xml:space="preserve"> làm rõ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 xml:space="preserve">ặc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iểm sinh học của PRP-MCR, cho thấy khả n</w:t>
      </w:r>
      <w:r w:rsidRPr="00BF6383">
        <w:rPr>
          <w:rFonts w:ascii="Times New Roman" w:hAnsi="Times New Roman" w:hint="eastAsia"/>
          <w:szCs w:val="24"/>
          <w:lang w:val="vi-VN" w:eastAsia="vi-VN"/>
        </w:rPr>
        <w:t>ă</w:t>
      </w:r>
      <w:r w:rsidRPr="00BF6383">
        <w:rPr>
          <w:rFonts w:ascii="Times New Roman" w:hAnsi="Times New Roman"/>
          <w:szCs w:val="24"/>
          <w:lang w:val="vi-VN" w:eastAsia="vi-VN"/>
        </w:rPr>
        <w:t xml:space="preserve">ng cô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 xml:space="preserve">ặc tiểu cầu và nồng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ộ một số yếu tố t</w:t>
      </w:r>
      <w:r w:rsidRPr="00BF6383">
        <w:rPr>
          <w:rFonts w:ascii="Times New Roman" w:hAnsi="Times New Roman" w:hint="eastAsia"/>
          <w:szCs w:val="24"/>
          <w:lang w:val="vi-VN" w:eastAsia="vi-VN"/>
        </w:rPr>
        <w:t>ă</w:t>
      </w:r>
      <w:r w:rsidRPr="00BF6383">
        <w:rPr>
          <w:rFonts w:ascii="Times New Roman" w:hAnsi="Times New Roman"/>
          <w:szCs w:val="24"/>
          <w:lang w:val="vi-VN" w:eastAsia="vi-VN"/>
        </w:rPr>
        <w:t>ng tr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>ởng (VEGF, EGF) cao h</w:t>
      </w:r>
      <w:r w:rsidRPr="00BF6383">
        <w:rPr>
          <w:rFonts w:ascii="Times New Roman" w:hAnsi="Times New Roman" w:hint="eastAsia"/>
          <w:szCs w:val="24"/>
          <w:lang w:val="vi-VN" w:eastAsia="vi-VN"/>
        </w:rPr>
        <w:t>ơ</w:t>
      </w:r>
      <w:r w:rsidRPr="00BF6383">
        <w:rPr>
          <w:rFonts w:ascii="Times New Roman" w:hAnsi="Times New Roman"/>
          <w:szCs w:val="24"/>
          <w:lang w:val="vi-VN" w:eastAsia="vi-VN"/>
        </w:rPr>
        <w:t>n so với PRP từ máu ngoại vi ng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>ời tr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>ởng thành</w:t>
      </w:r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và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ổn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định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trong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quá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trình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bảo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quản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lạnh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4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độ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C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trong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 14 </w:t>
      </w:r>
      <w:proofErr w:type="spellStart"/>
      <w:r w:rsidR="00F368BA">
        <w:rPr>
          <w:rFonts w:ascii="Times New Roman" w:hAnsi="Times New Roman"/>
          <w:szCs w:val="24"/>
          <w:lang w:eastAsia="vi-VN"/>
        </w:rPr>
        <w:t>ngày</w:t>
      </w:r>
      <w:proofErr w:type="spellEnd"/>
      <w:r w:rsidR="00F368BA">
        <w:rPr>
          <w:rFonts w:ascii="Times New Roman" w:hAnsi="Times New Roman"/>
          <w:szCs w:val="24"/>
          <w:lang w:eastAsia="vi-VN"/>
        </w:rPr>
        <w:t xml:space="preserve">. </w:t>
      </w:r>
      <w:r w:rsidRPr="00BF6383">
        <w:rPr>
          <w:rFonts w:ascii="Times New Roman" w:hAnsi="Times New Roman"/>
          <w:szCs w:val="24"/>
          <w:lang w:val="vi-VN" w:eastAsia="vi-VN"/>
        </w:rPr>
        <w:t xml:space="preserve">PRP-MCR </w:t>
      </w:r>
      <w:r w:rsidRPr="00BF6383">
        <w:rPr>
          <w:rFonts w:ascii="Times New Roman" w:hAnsi="Times New Roman" w:hint="eastAsia"/>
          <w:szCs w:val="24"/>
          <w:lang w:val="vi-VN" w:eastAsia="vi-VN"/>
        </w:rPr>
        <w:t>đư</w:t>
      </w:r>
      <w:r w:rsidRPr="00BF6383">
        <w:rPr>
          <w:rFonts w:ascii="Times New Roman" w:hAnsi="Times New Roman"/>
          <w:szCs w:val="24"/>
          <w:lang w:val="vi-VN" w:eastAsia="vi-VN"/>
        </w:rPr>
        <w:t>ợc chứng minh có tác dụng kích thích t</w:t>
      </w:r>
      <w:r w:rsidRPr="00BF6383">
        <w:rPr>
          <w:rFonts w:ascii="Times New Roman" w:hAnsi="Times New Roman" w:hint="eastAsia"/>
          <w:szCs w:val="24"/>
          <w:lang w:val="vi-VN" w:eastAsia="vi-VN"/>
        </w:rPr>
        <w:t>ă</w:t>
      </w:r>
      <w:r w:rsidRPr="00BF6383">
        <w:rPr>
          <w:rFonts w:ascii="Times New Roman" w:hAnsi="Times New Roman"/>
          <w:szCs w:val="24"/>
          <w:lang w:val="vi-VN" w:eastAsia="vi-VN"/>
        </w:rPr>
        <w:t>ng sinh và di c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 xml:space="preserve"> nguyên bào sợi da ng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 xml:space="preserve">ời in vitro,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 xml:space="preserve">ồng thời thúc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ẩy rõ rệt quá trình liền vết th</w:t>
      </w:r>
      <w:r w:rsidRPr="00BF6383">
        <w:rPr>
          <w:rFonts w:ascii="Times New Roman" w:hAnsi="Times New Roman" w:hint="eastAsia"/>
          <w:szCs w:val="24"/>
          <w:lang w:val="vi-VN" w:eastAsia="vi-VN"/>
        </w:rPr>
        <w:t>ươ</w:t>
      </w:r>
      <w:r w:rsidRPr="00BF6383">
        <w:rPr>
          <w:rFonts w:ascii="Times New Roman" w:hAnsi="Times New Roman"/>
          <w:szCs w:val="24"/>
          <w:lang w:val="vi-VN" w:eastAsia="vi-VN"/>
        </w:rPr>
        <w:t xml:space="preserve">ng mạn tính trên mô hình chuột, thể hiện qua cải thiện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ại thể, mô bệnh học và siêu cấu trúc mô.</w:t>
      </w:r>
    </w:p>
    <w:p w:rsidR="00EE56AD" w:rsidRPr="00110E4A" w:rsidRDefault="00BF6383" w:rsidP="00BA1C39">
      <w:pPr>
        <w:spacing w:before="60" w:after="60" w:line="276" w:lineRule="auto"/>
        <w:ind w:firstLine="720"/>
        <w:jc w:val="both"/>
        <w:rPr>
          <w:rFonts w:ascii="Times New Roman" w:eastAsia="MS Mincho" w:hAnsi="Times New Roman"/>
          <w:szCs w:val="24"/>
          <w:lang w:eastAsia="ja-JP"/>
        </w:rPr>
      </w:pPr>
      <w:r w:rsidRPr="00BF6383">
        <w:rPr>
          <w:rFonts w:ascii="Times New Roman" w:hAnsi="Times New Roman"/>
          <w:szCs w:val="24"/>
          <w:lang w:val="vi-VN" w:eastAsia="vi-VN"/>
        </w:rPr>
        <w:t xml:space="preserve">Bên cạnh </w:t>
      </w:r>
      <w:r w:rsidRPr="00BF6383">
        <w:rPr>
          <w:rFonts w:ascii="Times New Roman" w:hAnsi="Times New Roman" w:hint="eastAsia"/>
          <w:szCs w:val="24"/>
          <w:lang w:val="vi-VN" w:eastAsia="vi-VN"/>
        </w:rPr>
        <w:t>đó</w:t>
      </w:r>
      <w:r w:rsidRPr="00BF6383">
        <w:rPr>
          <w:rFonts w:ascii="Times New Roman" w:hAnsi="Times New Roman"/>
          <w:szCs w:val="24"/>
          <w:lang w:val="vi-VN" w:eastAsia="vi-VN"/>
        </w:rPr>
        <w:t xml:space="preserve">, luận án </w:t>
      </w:r>
      <w:r w:rsidRPr="00BF6383">
        <w:rPr>
          <w:rFonts w:ascii="Times New Roman" w:hAnsi="Times New Roman" w:hint="eastAsia"/>
          <w:szCs w:val="24"/>
          <w:lang w:val="vi-VN" w:eastAsia="vi-VN"/>
        </w:rPr>
        <w:t>đã</w:t>
      </w:r>
      <w:r w:rsidRPr="00BF6383">
        <w:rPr>
          <w:rFonts w:ascii="Times New Roman" w:hAnsi="Times New Roman"/>
          <w:szCs w:val="24"/>
          <w:lang w:val="vi-VN" w:eastAsia="vi-VN"/>
        </w:rPr>
        <w:t xml:space="preserve"> </w:t>
      </w:r>
      <w:r w:rsidRPr="00BF6383">
        <w:rPr>
          <w:rFonts w:ascii="Times New Roman" w:hAnsi="Times New Roman" w:hint="eastAsia"/>
          <w:szCs w:val="24"/>
          <w:lang w:val="vi-VN" w:eastAsia="vi-VN"/>
        </w:rPr>
        <w:t>đá</w:t>
      </w:r>
      <w:r w:rsidRPr="00BF6383">
        <w:rPr>
          <w:rFonts w:ascii="Times New Roman" w:hAnsi="Times New Roman"/>
          <w:szCs w:val="24"/>
          <w:lang w:val="vi-VN" w:eastAsia="vi-VN"/>
        </w:rPr>
        <w:t>nh giá b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 xml:space="preserve">ớc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 xml:space="preserve">ầu tính an toàn của PRP-MCR trên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ộng vật thực nghiệm và bàn luận về nguy c</w:t>
      </w:r>
      <w:r w:rsidRPr="00BF6383">
        <w:rPr>
          <w:rFonts w:ascii="Times New Roman" w:hAnsi="Times New Roman" w:hint="eastAsia"/>
          <w:szCs w:val="24"/>
          <w:lang w:val="vi-VN" w:eastAsia="vi-VN"/>
        </w:rPr>
        <w:t>ơ</w:t>
      </w:r>
      <w:r w:rsidRPr="00BF6383">
        <w:rPr>
          <w:rFonts w:ascii="Times New Roman" w:hAnsi="Times New Roman"/>
          <w:szCs w:val="24"/>
          <w:lang w:val="vi-VN" w:eastAsia="vi-VN"/>
        </w:rPr>
        <w:t xml:space="preserve"> kích thích miễn dịch của chế phẩm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 xml:space="preserve">ồng loài. Các kết quả thu </w:t>
      </w:r>
      <w:r w:rsidRPr="00BF6383">
        <w:rPr>
          <w:rFonts w:ascii="Times New Roman" w:hAnsi="Times New Roman" w:hint="eastAsia"/>
          <w:szCs w:val="24"/>
          <w:lang w:val="vi-VN" w:eastAsia="vi-VN"/>
        </w:rPr>
        <w:t>đư</w:t>
      </w:r>
      <w:r w:rsidR="000B4D0C">
        <w:rPr>
          <w:rFonts w:ascii="Times New Roman" w:hAnsi="Times New Roman"/>
          <w:szCs w:val="24"/>
          <w:lang w:val="vi-VN" w:eastAsia="vi-VN"/>
        </w:rPr>
        <w:t xml:space="preserve">ợc </w:t>
      </w:r>
      <w:proofErr w:type="spellStart"/>
      <w:r w:rsidR="000B4D0C">
        <w:rPr>
          <w:rFonts w:ascii="Times New Roman" w:hAnsi="Times New Roman"/>
          <w:szCs w:val="24"/>
          <w:lang w:eastAsia="vi-VN"/>
        </w:rPr>
        <w:t>cung</w:t>
      </w:r>
      <w:proofErr w:type="spellEnd"/>
      <w:r w:rsidR="000B4D0C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0B4D0C">
        <w:rPr>
          <w:rFonts w:ascii="Times New Roman" w:hAnsi="Times New Roman"/>
          <w:szCs w:val="24"/>
          <w:lang w:eastAsia="vi-VN"/>
        </w:rPr>
        <w:t>cấp</w:t>
      </w:r>
      <w:proofErr w:type="spellEnd"/>
      <w:r w:rsidR="000B4D0C">
        <w:rPr>
          <w:rFonts w:ascii="Times New Roman" w:hAnsi="Times New Roman"/>
          <w:szCs w:val="24"/>
          <w:lang w:eastAsia="vi-VN"/>
        </w:rPr>
        <w:t xml:space="preserve"> </w:t>
      </w:r>
      <w:proofErr w:type="spellStart"/>
      <w:r w:rsidR="000B4D0C">
        <w:rPr>
          <w:rFonts w:ascii="Times New Roman" w:hAnsi="Times New Roman"/>
          <w:szCs w:val="24"/>
          <w:lang w:eastAsia="vi-VN"/>
        </w:rPr>
        <w:t>thêm</w:t>
      </w:r>
      <w:proofErr w:type="spellEnd"/>
      <w:r w:rsidRPr="00BF6383">
        <w:rPr>
          <w:rFonts w:ascii="Times New Roman" w:hAnsi="Times New Roman"/>
          <w:szCs w:val="24"/>
          <w:lang w:val="vi-VN" w:eastAsia="vi-VN"/>
        </w:rPr>
        <w:t xml:space="preserve"> c</w:t>
      </w:r>
      <w:r w:rsidRPr="00BF6383">
        <w:rPr>
          <w:rFonts w:ascii="Times New Roman" w:hAnsi="Times New Roman" w:hint="eastAsia"/>
          <w:szCs w:val="24"/>
          <w:lang w:val="vi-VN" w:eastAsia="vi-VN"/>
        </w:rPr>
        <w:t>ơ</w:t>
      </w:r>
      <w:r w:rsidRPr="00BF6383">
        <w:rPr>
          <w:rFonts w:ascii="Times New Roman" w:hAnsi="Times New Roman"/>
          <w:szCs w:val="24"/>
          <w:lang w:val="vi-VN" w:eastAsia="vi-VN"/>
        </w:rPr>
        <w:t xml:space="preserve"> sở khoa học quan trọng cho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ịnh h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 xml:space="preserve">ớng nghiên cứu và ứng dụng PRP-MCR trong </w:t>
      </w:r>
      <w:r w:rsidRPr="00BF6383">
        <w:rPr>
          <w:rFonts w:ascii="Times New Roman" w:hAnsi="Times New Roman" w:hint="eastAsia"/>
          <w:szCs w:val="24"/>
          <w:lang w:val="vi-VN" w:eastAsia="vi-VN"/>
        </w:rPr>
        <w:t>đ</w:t>
      </w:r>
      <w:r w:rsidRPr="00BF6383">
        <w:rPr>
          <w:rFonts w:ascii="Times New Roman" w:hAnsi="Times New Roman"/>
          <w:szCs w:val="24"/>
          <w:lang w:val="vi-VN" w:eastAsia="vi-VN"/>
        </w:rPr>
        <w:t>iều trị vết th</w:t>
      </w:r>
      <w:r w:rsidRPr="00BF6383">
        <w:rPr>
          <w:rFonts w:ascii="Times New Roman" w:hAnsi="Times New Roman" w:hint="eastAsia"/>
          <w:szCs w:val="24"/>
          <w:lang w:val="vi-VN" w:eastAsia="vi-VN"/>
        </w:rPr>
        <w:t>ươ</w:t>
      </w:r>
      <w:r w:rsidRPr="00BF6383">
        <w:rPr>
          <w:rFonts w:ascii="Times New Roman" w:hAnsi="Times New Roman"/>
          <w:szCs w:val="24"/>
          <w:lang w:val="vi-VN" w:eastAsia="vi-VN"/>
        </w:rPr>
        <w:t>ng mạn tính trên lâm sàng, phù hợp với xu h</w:t>
      </w:r>
      <w:r w:rsidRPr="00BF6383">
        <w:rPr>
          <w:rFonts w:ascii="Times New Roman" w:hAnsi="Times New Roman" w:hint="eastAsia"/>
          <w:szCs w:val="24"/>
          <w:lang w:val="vi-VN" w:eastAsia="vi-VN"/>
        </w:rPr>
        <w:t>ư</w:t>
      </w:r>
      <w:r w:rsidRPr="00BF6383">
        <w:rPr>
          <w:rFonts w:ascii="Times New Roman" w:hAnsi="Times New Roman"/>
          <w:szCs w:val="24"/>
          <w:lang w:val="vi-VN" w:eastAsia="vi-VN"/>
        </w:rPr>
        <w:t>ớng phát triển của y học tái tạo.</w:t>
      </w:r>
    </w:p>
    <w:tbl>
      <w:tblPr>
        <w:tblW w:w="9356" w:type="dxa"/>
        <w:tblInd w:w="-142" w:type="dxa"/>
        <w:tblLook w:val="01E0" w:firstRow="1" w:lastRow="1" w:firstColumn="1" w:lastColumn="1" w:noHBand="0" w:noVBand="0"/>
      </w:tblPr>
      <w:tblGrid>
        <w:gridCol w:w="3006"/>
        <w:gridCol w:w="2976"/>
        <w:gridCol w:w="3374"/>
      </w:tblGrid>
      <w:tr w:rsidR="00CE09E9" w:rsidRPr="00453E2D" w:rsidTr="00EB4CCC">
        <w:tc>
          <w:tcPr>
            <w:tcW w:w="3006" w:type="dxa"/>
            <w:vAlign w:val="center"/>
          </w:tcPr>
          <w:p w:rsidR="00CE09E9" w:rsidRPr="00150071" w:rsidRDefault="00CE09E9" w:rsidP="00D304E2">
            <w:pPr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6350" w:type="dxa"/>
            <w:gridSpan w:val="2"/>
          </w:tcPr>
          <w:p w:rsidR="00CE09E9" w:rsidRPr="00D304E2" w:rsidRDefault="00CE09E9" w:rsidP="00CE09E9">
            <w:pPr>
              <w:jc w:val="right"/>
              <w:rPr>
                <w:rFonts w:ascii="Times New Roman" w:hAnsi="Times New Roman"/>
                <w:i/>
                <w:lang w:val="it-IT"/>
              </w:rPr>
            </w:pPr>
            <w:r w:rsidRPr="00D304E2">
              <w:rPr>
                <w:rFonts w:ascii="Times New Roman" w:hAnsi="Times New Roman"/>
                <w:i/>
                <w:sz w:val="24"/>
                <w:lang w:val="it-IT"/>
              </w:rPr>
              <w:t xml:space="preserve">Hà Nội, ngày  </w:t>
            </w:r>
            <w:r>
              <w:rPr>
                <w:rFonts w:ascii="Times New Roman" w:hAnsi="Times New Roman"/>
                <w:i/>
                <w:sz w:val="24"/>
                <w:lang w:val="it-IT"/>
              </w:rPr>
              <w:t xml:space="preserve"> </w:t>
            </w:r>
            <w:r w:rsidR="00F55967">
              <w:rPr>
                <w:rFonts w:ascii="Times New Roman" w:hAnsi="Times New Roman"/>
                <w:i/>
                <w:sz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it-IT"/>
              </w:rPr>
              <w:t xml:space="preserve">  </w:t>
            </w:r>
            <w:r w:rsidRPr="00D304E2">
              <w:rPr>
                <w:rFonts w:ascii="Times New Roman" w:hAnsi="Times New Roman"/>
                <w:i/>
                <w:sz w:val="24"/>
                <w:lang w:val="it-IT"/>
              </w:rPr>
              <w:t xml:space="preserve">  tháng 02 năm 2026</w:t>
            </w:r>
          </w:p>
        </w:tc>
      </w:tr>
      <w:tr w:rsidR="00D304E2" w:rsidRPr="00453E2D" w:rsidTr="00CE09E9">
        <w:tc>
          <w:tcPr>
            <w:tcW w:w="3006" w:type="dxa"/>
            <w:vAlign w:val="center"/>
          </w:tcPr>
          <w:p w:rsidR="00D304E2" w:rsidRPr="00150071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150071">
              <w:rPr>
                <w:rFonts w:ascii="Times New Roman" w:hAnsi="Times New Roman"/>
                <w:b/>
                <w:lang w:val="it-IT"/>
              </w:rPr>
              <w:t>Cán bộ hướng dẫn 1</w:t>
            </w:r>
          </w:p>
          <w:p w:rsidR="00D304E2" w:rsidRPr="00150071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4262B" w:rsidRPr="00150071" w:rsidRDefault="00D4262B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Pr="00150071" w:rsidRDefault="00E07DF4" w:rsidP="00E07DF4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PGS,</w:t>
            </w:r>
            <w:r w:rsidR="00D304E2">
              <w:rPr>
                <w:rFonts w:ascii="Times New Roman" w:hAnsi="Times New Roman"/>
                <w:lang w:val="it-IT"/>
              </w:rPr>
              <w:t xml:space="preserve"> TS Chu Anh Tuấn</w:t>
            </w:r>
          </w:p>
        </w:tc>
        <w:tc>
          <w:tcPr>
            <w:tcW w:w="2976" w:type="dxa"/>
          </w:tcPr>
          <w:p w:rsidR="00D304E2" w:rsidRPr="00150071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150071">
              <w:rPr>
                <w:rFonts w:ascii="Times New Roman" w:hAnsi="Times New Roman"/>
                <w:b/>
                <w:lang w:val="it-IT"/>
              </w:rPr>
              <w:t>Cán bộ hướng dẫn 2</w:t>
            </w:r>
          </w:p>
          <w:p w:rsidR="00D304E2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Pr="00150071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4262B" w:rsidRPr="00150071" w:rsidRDefault="00D4262B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Pr="00150071" w:rsidRDefault="00D304E2" w:rsidP="00E07DF4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PGS</w:t>
            </w:r>
            <w:r w:rsidR="00E07DF4">
              <w:rPr>
                <w:rFonts w:ascii="Times New Roman" w:hAnsi="Times New Roman"/>
                <w:lang w:val="it-IT"/>
              </w:rPr>
              <w:t xml:space="preserve">, </w:t>
            </w:r>
            <w:r w:rsidRPr="00150071">
              <w:rPr>
                <w:rFonts w:ascii="Times New Roman" w:hAnsi="Times New Roman"/>
                <w:lang w:val="it-IT"/>
              </w:rPr>
              <w:t xml:space="preserve">TS </w:t>
            </w:r>
            <w:r>
              <w:rPr>
                <w:rFonts w:ascii="Times New Roman" w:hAnsi="Times New Roman"/>
                <w:lang w:val="it-IT"/>
              </w:rPr>
              <w:t>Đỗ Xuân Hai</w:t>
            </w:r>
          </w:p>
        </w:tc>
        <w:tc>
          <w:tcPr>
            <w:tcW w:w="3374" w:type="dxa"/>
            <w:vAlign w:val="center"/>
          </w:tcPr>
          <w:p w:rsidR="00D304E2" w:rsidRPr="00150071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150071">
              <w:rPr>
                <w:rFonts w:ascii="Times New Roman" w:hAnsi="Times New Roman"/>
                <w:b/>
                <w:lang w:val="it-IT"/>
              </w:rPr>
              <w:t>Nghiên cứu sinh</w:t>
            </w:r>
          </w:p>
          <w:p w:rsidR="00D304E2" w:rsidRPr="00150071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Default="00D304E2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4262B" w:rsidRPr="00150071" w:rsidRDefault="00D4262B" w:rsidP="00D304E2">
            <w:pPr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D304E2" w:rsidRPr="00150071" w:rsidRDefault="00D304E2" w:rsidP="00D304E2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Ngô Minh Đức</w:t>
            </w:r>
          </w:p>
        </w:tc>
      </w:tr>
    </w:tbl>
    <w:p w:rsidR="00C12DFE" w:rsidRDefault="00C12DFE"/>
    <w:p w:rsidR="00C12DFE" w:rsidRDefault="00C12DFE">
      <w:pPr>
        <w:spacing w:after="160" w:line="259" w:lineRule="auto"/>
      </w:pPr>
      <w:r>
        <w:br w:type="page"/>
      </w:r>
    </w:p>
    <w:p w:rsidR="00C12DFE" w:rsidRDefault="00C12DFE" w:rsidP="00C12DFE">
      <w:pPr>
        <w:ind w:firstLine="540"/>
        <w:jc w:val="center"/>
        <w:rPr>
          <w:b/>
        </w:rPr>
      </w:pPr>
      <w:r w:rsidRPr="009E2E6B">
        <w:rPr>
          <w:b/>
        </w:rPr>
        <w:lastRenderedPageBreak/>
        <w:t>SUMMARY OF NOVEL CONTRIBUTIONS OF THE DISSERTATION</w:t>
      </w:r>
    </w:p>
    <w:p w:rsidR="00C12DFE" w:rsidRPr="009E2E6B" w:rsidRDefault="00C12DFE" w:rsidP="00C12DFE">
      <w:pPr>
        <w:ind w:firstLine="540"/>
        <w:jc w:val="center"/>
        <w:rPr>
          <w:rFonts w:ascii="Times New Roman" w:hAnsi="Times New Roman"/>
          <w:b/>
          <w:szCs w:val="28"/>
          <w:lang w:val="fr-FR"/>
        </w:rPr>
      </w:pPr>
    </w:p>
    <w:p w:rsidR="00C12DFE" w:rsidRPr="009603B1" w:rsidRDefault="00C12DFE" w:rsidP="00C12DFE">
      <w:pPr>
        <w:jc w:val="both"/>
        <w:rPr>
          <w:rFonts w:ascii="Times New Roman" w:hAnsi="Times New Roman"/>
          <w:i/>
          <w:szCs w:val="28"/>
          <w:lang w:val="fi-FI"/>
        </w:rPr>
      </w:pPr>
      <w:r w:rsidRPr="001A43E9">
        <w:rPr>
          <w:rFonts w:ascii="Times New Roman" w:hAnsi="Times New Roman"/>
          <w:i/>
          <w:color w:val="000000"/>
        </w:rPr>
        <w:t>Dissertation title:</w:t>
      </w:r>
      <w:r w:rsidRPr="009603B1">
        <w:rPr>
          <w:rFonts w:ascii="Times New Roman" w:hAnsi="Times New Roman"/>
          <w:szCs w:val="28"/>
          <w:lang w:val="fr-FR"/>
        </w:rPr>
        <w:t xml:space="preserve"> </w:t>
      </w:r>
      <w:r w:rsidRPr="006F7279">
        <w:rPr>
          <w:rFonts w:ascii="Times New Roman" w:hAnsi="Times New Roman"/>
          <w:color w:val="000000"/>
        </w:rPr>
        <w:t>Research on the Application of Human Umbilical Cord Blood Platelet-Rich Plasma in the Treatment of Chronic Wound Healing</w:t>
      </w:r>
    </w:p>
    <w:p w:rsidR="00C12DFE" w:rsidRPr="00570CAA" w:rsidRDefault="00C12DFE" w:rsidP="00C12DFE">
      <w:pPr>
        <w:rPr>
          <w:rFonts w:ascii="Times New Roman" w:hAnsi="Times New Roman"/>
          <w:lang w:val="fi-FI"/>
        </w:rPr>
      </w:pPr>
      <w:r w:rsidRPr="001A43E9">
        <w:rPr>
          <w:rFonts w:ascii="Times New Roman" w:hAnsi="Times New Roman"/>
          <w:i/>
          <w:szCs w:val="28"/>
          <w:lang w:val="fi-FI"/>
        </w:rPr>
        <w:t>Field of study:</w:t>
      </w:r>
      <w:r w:rsidRPr="009603B1">
        <w:rPr>
          <w:rFonts w:ascii="Times New Roman" w:hAnsi="Times New Roman"/>
          <w:szCs w:val="28"/>
          <w:lang w:val="fi-FI"/>
        </w:rPr>
        <w:t xml:space="preserve"> </w:t>
      </w:r>
      <w:r w:rsidRPr="009603B1">
        <w:rPr>
          <w:rFonts w:ascii="Times New Roman" w:hAnsi="Times New Roman"/>
          <w:szCs w:val="28"/>
          <w:lang w:val="fi-FI"/>
        </w:rPr>
        <w:tab/>
        <w:t xml:space="preserve">Surgery ( </w:t>
      </w:r>
      <w:r>
        <w:rPr>
          <w:rFonts w:ascii="Times New Roman" w:hAnsi="Times New Roman"/>
          <w:lang w:val="fi-FI"/>
        </w:rPr>
        <w:t>Burn Surgery)</w:t>
      </w:r>
    </w:p>
    <w:p w:rsidR="00C12DFE" w:rsidRPr="00570CAA" w:rsidRDefault="00C12DFE" w:rsidP="00C12DFE">
      <w:pPr>
        <w:rPr>
          <w:rFonts w:ascii="Times New Roman" w:hAnsi="Times New Roman"/>
          <w:lang w:val="fi-FI"/>
        </w:rPr>
      </w:pPr>
      <w:r w:rsidRPr="001A43E9">
        <w:rPr>
          <w:rFonts w:ascii="Times New Roman" w:hAnsi="Times New Roman"/>
          <w:i/>
          <w:lang w:val="fi-FI"/>
        </w:rPr>
        <w:t>Code:</w:t>
      </w:r>
      <w:r w:rsidRPr="00570CAA">
        <w:rPr>
          <w:rFonts w:ascii="Times New Roman" w:hAnsi="Times New Roman"/>
          <w:lang w:val="fi-FI"/>
        </w:rPr>
        <w:t xml:space="preserve"> </w:t>
      </w:r>
      <w:r>
        <w:rPr>
          <w:rFonts w:ascii="Times New Roman" w:hAnsi="Times New Roman"/>
          <w:lang w:val="fi-FI"/>
        </w:rPr>
        <w:tab/>
      </w:r>
      <w:r>
        <w:rPr>
          <w:rFonts w:ascii="Times New Roman" w:hAnsi="Times New Roman"/>
          <w:lang w:val="fi-FI"/>
        </w:rPr>
        <w:tab/>
      </w:r>
      <w:r w:rsidRPr="00150071">
        <w:rPr>
          <w:rFonts w:ascii="Times New Roman" w:hAnsi="Times New Roman"/>
          <w:lang w:val="fi-FI"/>
        </w:rPr>
        <w:t>9 72 01 04</w:t>
      </w:r>
    </w:p>
    <w:p w:rsidR="00C12DFE" w:rsidRPr="00150071" w:rsidRDefault="00C12DFE" w:rsidP="00C12DFE">
      <w:pPr>
        <w:rPr>
          <w:rFonts w:ascii="Times New Roman" w:hAnsi="Times New Roman"/>
          <w:lang w:val="fi-FI"/>
        </w:rPr>
      </w:pPr>
      <w:r w:rsidRPr="001A43E9">
        <w:rPr>
          <w:rFonts w:ascii="Times New Roman" w:hAnsi="Times New Roman"/>
          <w:i/>
          <w:lang w:val="fi-FI"/>
        </w:rPr>
        <w:t>Full name of doctoral candidate:</w:t>
      </w:r>
      <w:r w:rsidRPr="00150071">
        <w:rPr>
          <w:rFonts w:ascii="Times New Roman" w:hAnsi="Times New Roman"/>
          <w:lang w:val="fi-FI"/>
        </w:rPr>
        <w:t xml:space="preserve"> Ngo Minh Duc</w:t>
      </w:r>
    </w:p>
    <w:p w:rsidR="00C12DFE" w:rsidRPr="001A43E9" w:rsidRDefault="00C12DFE" w:rsidP="00C12DFE">
      <w:pPr>
        <w:rPr>
          <w:rFonts w:ascii="Times New Roman" w:hAnsi="Times New Roman"/>
          <w:i/>
          <w:lang w:val="fi-FI"/>
        </w:rPr>
      </w:pPr>
      <w:r w:rsidRPr="001A43E9">
        <w:rPr>
          <w:rFonts w:ascii="Times New Roman" w:hAnsi="Times New Roman"/>
          <w:i/>
          <w:lang w:val="fi-FI"/>
        </w:rPr>
        <w:t>Instructor's full name:</w:t>
      </w:r>
    </w:p>
    <w:p w:rsidR="00C12DFE" w:rsidRPr="00192BF1" w:rsidRDefault="00C12DFE" w:rsidP="00C12DFE">
      <w:pPr>
        <w:ind w:left="3600"/>
        <w:rPr>
          <w:rFonts w:ascii="Times New Roman" w:hAnsi="Times New Roman"/>
          <w:lang w:val="fi-FI"/>
        </w:rPr>
      </w:pPr>
      <w:r w:rsidRPr="00192BF1">
        <w:rPr>
          <w:rFonts w:ascii="Times New Roman" w:hAnsi="Times New Roman"/>
          <w:lang w:val="fi-FI"/>
        </w:rPr>
        <w:t>1. Assoc. Prof. Dr. Chu Anh Tuan</w:t>
      </w:r>
    </w:p>
    <w:p w:rsidR="00C12DFE" w:rsidRPr="00570CAA" w:rsidRDefault="00C12DFE" w:rsidP="00C12DFE">
      <w:pPr>
        <w:ind w:left="3600"/>
        <w:rPr>
          <w:rFonts w:ascii="Times New Roman" w:hAnsi="Times New Roman"/>
          <w:lang w:val="it-IT"/>
        </w:rPr>
      </w:pPr>
      <w:r w:rsidRPr="00192BF1">
        <w:rPr>
          <w:rFonts w:ascii="Times New Roman" w:hAnsi="Times New Roman"/>
          <w:lang w:val="fi-FI"/>
        </w:rPr>
        <w:t>2. Assoc. Prof. Dr. Do Xuan Hai</w:t>
      </w:r>
    </w:p>
    <w:p w:rsidR="00C12DFE" w:rsidRPr="00150071" w:rsidRDefault="00C12DFE" w:rsidP="00C12DFE">
      <w:pPr>
        <w:rPr>
          <w:rFonts w:ascii="Times New Roman" w:hAnsi="Times New Roman"/>
          <w:lang w:val="fi-FI"/>
        </w:rPr>
      </w:pPr>
      <w:r w:rsidRPr="001A43E9">
        <w:rPr>
          <w:rFonts w:ascii="Times New Roman" w:hAnsi="Times New Roman"/>
          <w:i/>
          <w:lang w:val="fi-FI"/>
        </w:rPr>
        <w:t>Training institution:</w:t>
      </w:r>
      <w:r w:rsidRPr="00150071">
        <w:rPr>
          <w:rFonts w:ascii="Times New Roman" w:hAnsi="Times New Roman"/>
          <w:lang w:val="fi-FI"/>
        </w:rPr>
        <w:t xml:space="preserve"> </w:t>
      </w:r>
      <w:r>
        <w:rPr>
          <w:rFonts w:ascii="Times New Roman" w:hAnsi="Times New Roman"/>
          <w:lang w:val="fi-FI"/>
        </w:rPr>
        <w:t xml:space="preserve">Vietnam </w:t>
      </w:r>
      <w:r w:rsidRPr="00150071">
        <w:rPr>
          <w:rFonts w:ascii="Times New Roman" w:hAnsi="Times New Roman"/>
          <w:lang w:val="fi-FI"/>
        </w:rPr>
        <w:t xml:space="preserve">Military Medical </w:t>
      </w:r>
      <w:r>
        <w:rPr>
          <w:rFonts w:ascii="Times New Roman" w:hAnsi="Times New Roman"/>
          <w:lang w:val="fi-FI"/>
        </w:rPr>
        <w:t>University</w:t>
      </w:r>
    </w:p>
    <w:p w:rsidR="00C12DFE" w:rsidRDefault="00C12DFE" w:rsidP="00C12DFE">
      <w:pPr>
        <w:jc w:val="both"/>
        <w:rPr>
          <w:rFonts w:ascii="Times New Roman" w:hAnsi="Times New Roman"/>
          <w:b/>
          <w:lang w:val="fi-FI"/>
        </w:rPr>
      </w:pPr>
      <w:r w:rsidRPr="00150071">
        <w:rPr>
          <w:rFonts w:ascii="Times New Roman" w:hAnsi="Times New Roman"/>
          <w:b/>
          <w:lang w:val="fi-FI"/>
        </w:rPr>
        <w:t>Summary of the new contributions of the thesis</w:t>
      </w:r>
      <w:r>
        <w:rPr>
          <w:rFonts w:ascii="Times New Roman" w:hAnsi="Times New Roman"/>
          <w:b/>
          <w:lang w:val="fi-FI"/>
        </w:rPr>
        <w:t>:</w:t>
      </w:r>
    </w:p>
    <w:p w:rsidR="00C12DFE" w:rsidRPr="009E2E6B" w:rsidRDefault="00C12DFE" w:rsidP="00C12DFE">
      <w:pPr>
        <w:jc w:val="both"/>
        <w:rPr>
          <w:rFonts w:ascii="Times New Roman" w:eastAsia="MS Mincho" w:hAnsi="Times New Roman"/>
          <w:szCs w:val="24"/>
          <w:lang w:eastAsia="ja-JP"/>
        </w:rPr>
      </w:pPr>
      <w:r w:rsidRPr="009E2E6B">
        <w:rPr>
          <w:rFonts w:ascii="Times New Roman" w:eastAsia="MS Mincho" w:hAnsi="Times New Roman"/>
          <w:szCs w:val="24"/>
          <w:lang w:eastAsia="ja-JP"/>
        </w:rPr>
        <w:t>This dissertation is one of the first studies in Vietnam to systematically evaluate human umbilical cord blood–derived platelet-rich plasma (UCB-PRP) and its application in the experimental treatment of chronic wounds.</w:t>
      </w:r>
    </w:p>
    <w:p w:rsidR="00C12DFE" w:rsidRPr="009E2E6B" w:rsidRDefault="00C12DFE" w:rsidP="00C12DFE">
      <w:pPr>
        <w:jc w:val="both"/>
        <w:rPr>
          <w:rFonts w:ascii="Times New Roman" w:eastAsia="MS Mincho" w:hAnsi="Times New Roman"/>
          <w:szCs w:val="24"/>
          <w:lang w:eastAsia="ja-JP"/>
        </w:rPr>
      </w:pPr>
      <w:r w:rsidRPr="009E2E6B">
        <w:rPr>
          <w:rFonts w:ascii="Times New Roman" w:eastAsia="MS Mincho" w:hAnsi="Times New Roman"/>
          <w:szCs w:val="24"/>
          <w:lang w:eastAsia="ja-JP"/>
        </w:rPr>
        <w:t>The study elucidated the biological characteristics of UCB-PRP, demonstrating a higher platelet concentration and increased levels of key growth factors (VEGF and EGF) compared with platelet-rich plasma derived from adult peripheral blood, as well as stability during cold storage at 4 °C for up to 14 days. UCB-PRP was shown to stimulate proliferation and migration of human dermal fibroblasts in vitro, and to significantly promote chronic wound healing in a murine model, as evidenced by improvements in macroscopic appearance, histopathological findings, and ultrastructural characteristics.</w:t>
      </w:r>
    </w:p>
    <w:p w:rsidR="00C12DFE" w:rsidRPr="00110E4A" w:rsidRDefault="00C12DFE" w:rsidP="00C12DFE">
      <w:pPr>
        <w:jc w:val="both"/>
        <w:rPr>
          <w:rFonts w:ascii="Times New Roman" w:eastAsia="MS Mincho" w:hAnsi="Times New Roman"/>
          <w:szCs w:val="24"/>
          <w:lang w:eastAsia="ja-JP"/>
        </w:rPr>
      </w:pPr>
      <w:r w:rsidRPr="009E2E6B">
        <w:rPr>
          <w:rFonts w:ascii="Times New Roman" w:eastAsia="MS Mincho" w:hAnsi="Times New Roman"/>
          <w:szCs w:val="24"/>
          <w:lang w:eastAsia="ja-JP"/>
        </w:rPr>
        <w:t xml:space="preserve">In addition, the dissertation conducted a preliminary evaluation of the safety of UCB-PRP in experimental animals and discussed the potential risk of immune stimulation associated with allogeneic biological products. </w:t>
      </w:r>
      <w:r w:rsidRPr="00F06E50">
        <w:rPr>
          <w:rFonts w:ascii="Times New Roman" w:eastAsia="MS Mincho" w:hAnsi="Times New Roman"/>
          <w:szCs w:val="24"/>
          <w:lang w:eastAsia="ja-JP"/>
        </w:rPr>
        <w:t xml:space="preserve">The results obtained provide important scientific basis for guiding research and application of </w:t>
      </w:r>
      <w:r>
        <w:rPr>
          <w:rFonts w:ascii="Times New Roman" w:eastAsia="MS Mincho" w:hAnsi="Times New Roman"/>
          <w:szCs w:val="24"/>
          <w:lang w:eastAsia="ja-JP"/>
        </w:rPr>
        <w:t>UCB-</w:t>
      </w:r>
      <w:r w:rsidRPr="00F06E50">
        <w:rPr>
          <w:rFonts w:ascii="Times New Roman" w:eastAsia="MS Mincho" w:hAnsi="Times New Roman"/>
          <w:szCs w:val="24"/>
          <w:lang w:eastAsia="ja-JP"/>
        </w:rPr>
        <w:t xml:space="preserve">PRP in the clinical treatment of chronic wounds, in line with the development trend of regenerative </w:t>
      </w:r>
      <w:proofErr w:type="gramStart"/>
      <w:r w:rsidRPr="00F06E50">
        <w:rPr>
          <w:rFonts w:ascii="Times New Roman" w:eastAsia="MS Mincho" w:hAnsi="Times New Roman"/>
          <w:szCs w:val="24"/>
          <w:lang w:eastAsia="ja-JP"/>
        </w:rPr>
        <w:t>medicine.</w:t>
      </w:r>
      <w:r w:rsidRPr="009E2E6B">
        <w:rPr>
          <w:rFonts w:ascii="Times New Roman" w:eastAsia="MS Mincho" w:hAnsi="Times New Roman"/>
          <w:szCs w:val="24"/>
          <w:lang w:eastAsia="ja-JP"/>
        </w:rPr>
        <w:t>.</w:t>
      </w:r>
      <w:proofErr w:type="gramEnd"/>
    </w:p>
    <w:tbl>
      <w:tblPr>
        <w:tblW w:w="9214" w:type="dxa"/>
        <w:tblLook w:val="01E0" w:firstRow="1" w:lastRow="1" w:firstColumn="1" w:lastColumn="1" w:noHBand="0" w:noVBand="0"/>
      </w:tblPr>
      <w:tblGrid>
        <w:gridCol w:w="3119"/>
        <w:gridCol w:w="3260"/>
        <w:gridCol w:w="2835"/>
      </w:tblGrid>
      <w:tr w:rsidR="00C12DFE" w:rsidRPr="00453E2D" w:rsidTr="00671131">
        <w:tc>
          <w:tcPr>
            <w:tcW w:w="3119" w:type="dxa"/>
            <w:vAlign w:val="center"/>
          </w:tcPr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260" w:type="dxa"/>
          </w:tcPr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35" w:type="dxa"/>
          </w:tcPr>
          <w:p w:rsidR="00C12DFE" w:rsidRPr="004C6FD0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i/>
                <w:lang w:val="it-IT"/>
              </w:rPr>
            </w:pPr>
            <w:r w:rsidRPr="004C6FD0">
              <w:rPr>
                <w:rFonts w:ascii="Times New Roman" w:hAnsi="Times New Roman"/>
                <w:i/>
                <w:lang w:val="it-IT"/>
              </w:rPr>
              <w:t>Hanoi,      /02/2026</w:t>
            </w:r>
          </w:p>
        </w:tc>
      </w:tr>
      <w:tr w:rsidR="00C12DFE" w:rsidRPr="00453E2D" w:rsidTr="00671131">
        <w:tc>
          <w:tcPr>
            <w:tcW w:w="3119" w:type="dxa"/>
            <w:vAlign w:val="center"/>
          </w:tcPr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150071">
              <w:rPr>
                <w:rFonts w:ascii="Times New Roman" w:hAnsi="Times New Roman"/>
                <w:b/>
                <w:lang w:val="it-IT"/>
              </w:rPr>
              <w:t>Supervisor 1</w:t>
            </w:r>
          </w:p>
          <w:p w:rsidR="00C12DFE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C12DFE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Assoc. Prof. </w:t>
            </w:r>
          </w:p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Dr. Chu Anh Tuan</w:t>
            </w:r>
          </w:p>
        </w:tc>
        <w:tc>
          <w:tcPr>
            <w:tcW w:w="3260" w:type="dxa"/>
          </w:tcPr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150071">
              <w:rPr>
                <w:rFonts w:ascii="Times New Roman" w:hAnsi="Times New Roman"/>
                <w:b/>
                <w:lang w:val="it-IT"/>
              </w:rPr>
              <w:t>Instructor 2</w:t>
            </w:r>
          </w:p>
          <w:p w:rsidR="00C12DFE" w:rsidRDefault="00C12DFE" w:rsidP="00671131">
            <w:pPr>
              <w:spacing w:before="120" w:after="120" w:line="276" w:lineRule="auto"/>
              <w:ind w:hanging="712"/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C12DFE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Assoc. Prof. </w:t>
            </w:r>
          </w:p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Dr. Do Xuan Hai</w:t>
            </w:r>
          </w:p>
        </w:tc>
        <w:tc>
          <w:tcPr>
            <w:tcW w:w="2835" w:type="dxa"/>
          </w:tcPr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4E78FA">
              <w:rPr>
                <w:rFonts w:ascii="Times New Roman" w:hAnsi="Times New Roman"/>
                <w:b/>
                <w:lang w:val="it-IT"/>
              </w:rPr>
              <w:t>Doctoral Candidate</w:t>
            </w:r>
          </w:p>
          <w:p w:rsidR="00C12DFE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C12DFE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lang w:val="it-IT"/>
              </w:rPr>
            </w:pPr>
          </w:p>
          <w:p w:rsidR="00C12DFE" w:rsidRPr="00150071" w:rsidRDefault="00C12DFE" w:rsidP="00671131">
            <w:pPr>
              <w:spacing w:before="120" w:after="120" w:line="276" w:lineRule="auto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Ngo Minh Duc</w:t>
            </w:r>
          </w:p>
        </w:tc>
      </w:tr>
    </w:tbl>
    <w:p w:rsidR="00C12DFE" w:rsidRDefault="00C12DFE" w:rsidP="00C12DFE"/>
    <w:p w:rsidR="003F4641" w:rsidRDefault="003F4641">
      <w:bookmarkStart w:id="0" w:name="_GoBack"/>
      <w:bookmarkEnd w:id="0"/>
    </w:p>
    <w:sectPr w:rsidR="003F464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AD"/>
    <w:rsid w:val="000B4D0C"/>
    <w:rsid w:val="003F4641"/>
    <w:rsid w:val="00853619"/>
    <w:rsid w:val="00864D76"/>
    <w:rsid w:val="009A7A56"/>
    <w:rsid w:val="00BA1C39"/>
    <w:rsid w:val="00BF6383"/>
    <w:rsid w:val="00C12DFE"/>
    <w:rsid w:val="00CE09E9"/>
    <w:rsid w:val="00D304E2"/>
    <w:rsid w:val="00D4262B"/>
    <w:rsid w:val="00DE0D31"/>
    <w:rsid w:val="00E07DF4"/>
    <w:rsid w:val="00EE56AD"/>
    <w:rsid w:val="00F368BA"/>
    <w:rsid w:val="00F5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7DE02DE-BFC0-4507-B441-AFFECAFB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6AD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262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426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33</cp:revision>
  <cp:lastPrinted>2026-02-03T01:07:00Z</cp:lastPrinted>
  <dcterms:created xsi:type="dcterms:W3CDTF">2025-12-23T23:02:00Z</dcterms:created>
  <dcterms:modified xsi:type="dcterms:W3CDTF">2026-02-14T10:39:00Z</dcterms:modified>
</cp:coreProperties>
</file>